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02A9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982DE7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6F3CE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6F3CED">
              <w:rPr>
                <w:rFonts w:ascii="Times New Roman" w:hAnsi="Times New Roman" w:cs="Times New Roman"/>
                <w:sz w:val="28"/>
              </w:rPr>
              <w:t>№ 296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902A9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2A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«О реорганизации департамента транспорта и дорожно-</w:t>
            </w:r>
            <w:proofErr w:type="spellStart"/>
            <w:r w:rsidRPr="00902A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благоустроительного</w:t>
            </w:r>
            <w:proofErr w:type="spellEnd"/>
            <w:r w:rsidRPr="00902A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комплекса мэрии города Новосибирска и внесении изменений в решение городского Совета Новосибирска от 27.06.2007 № 654 «О департаменте транспорта и дорожно-</w:t>
            </w:r>
            <w:proofErr w:type="spellStart"/>
            <w:r w:rsidRPr="00902A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благоустроительного</w:t>
            </w:r>
            <w:proofErr w:type="spellEnd"/>
            <w:r w:rsidRPr="00902A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комплекса мэрии города Новосибирска»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02A93" w:rsidRPr="00902A93">
        <w:rPr>
          <w:rFonts w:ascii="Times New Roman" w:hAnsi="Times New Roman" w:cs="Times New Roman"/>
          <w:color w:val="000000"/>
          <w:sz w:val="28"/>
          <w:szCs w:val="28"/>
        </w:rPr>
        <w:t>О реорганизации департамента транспорта и дорожно-</w:t>
      </w:r>
      <w:proofErr w:type="spellStart"/>
      <w:r w:rsidR="00902A93" w:rsidRPr="00902A93">
        <w:rPr>
          <w:rFonts w:ascii="Times New Roman" w:hAnsi="Times New Roman" w:cs="Times New Roman"/>
          <w:color w:val="000000"/>
          <w:sz w:val="28"/>
          <w:szCs w:val="28"/>
        </w:rPr>
        <w:t>благоустроительного</w:t>
      </w:r>
      <w:proofErr w:type="spellEnd"/>
      <w:r w:rsidR="00902A93" w:rsidRPr="00902A93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комплекса мэрии города Новосибирска и внесении изменений в решение городского Совета Новосибирска от 27.06.2007 № 654 «О департаменте транспорта и дорожно-</w:t>
      </w:r>
      <w:proofErr w:type="spellStart"/>
      <w:r w:rsidR="00902A93" w:rsidRPr="00902A93">
        <w:rPr>
          <w:rFonts w:ascii="Times New Roman" w:hAnsi="Times New Roman" w:cs="Times New Roman"/>
          <w:color w:val="000000"/>
          <w:sz w:val="28"/>
          <w:szCs w:val="28"/>
        </w:rPr>
        <w:t>благоустроительного</w:t>
      </w:r>
      <w:proofErr w:type="spellEnd"/>
      <w:r w:rsidR="00902A93" w:rsidRPr="00902A93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комплекса мэрии города Новосибирска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94"/>
        <w:gridCol w:w="4819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="00BB3841">
              <w:rPr>
                <w:rFonts w:ascii="Times New Roman" w:hAnsi="Times New Roman"/>
                <w:sz w:val="28"/>
                <w:szCs w:val="28"/>
              </w:rPr>
              <w:t>ьствующий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BB38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BB3841">
              <w:rPr>
                <w:rFonts w:ascii="Times New Roman" w:hAnsi="Times New Roman"/>
                <w:sz w:val="28"/>
                <w:szCs w:val="28"/>
              </w:rPr>
              <w:t xml:space="preserve">        Н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3841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BB3841">
              <w:rPr>
                <w:rFonts w:ascii="Times New Roman" w:hAnsi="Times New Roman"/>
                <w:sz w:val="28"/>
                <w:szCs w:val="28"/>
              </w:rPr>
              <w:t>Тямин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65AD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6F3CED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1FCD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02A93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B3841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870C3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60D5D-9ED8-4153-956F-216BD7F70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76</cp:revision>
  <cp:lastPrinted>2022-08-29T10:04:00Z</cp:lastPrinted>
  <dcterms:created xsi:type="dcterms:W3CDTF">2020-10-06T10:57:00Z</dcterms:created>
  <dcterms:modified xsi:type="dcterms:W3CDTF">2024-10-22T08:10:00Z</dcterms:modified>
</cp:coreProperties>
</file>